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TERMO DE CESSÃO DE DIREITOS AUTORAIS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Eu, ___________________________________, profissão __________________, portador do número USP ___________,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AUTORIZO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expressamente a utilização do(s) </w:t>
      </w:r>
      <w:r w:rsidDel="00000000" w:rsidR="00000000" w:rsidRPr="00000000">
        <w:rPr>
          <w:sz w:val="24"/>
          <w:szCs w:val="24"/>
          <w:rtl w:val="0"/>
        </w:rPr>
        <w:t xml:space="preserve">vídeo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contido(s) no(s) link(s) abaixo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em caráter definitivo e gratuito,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em qualquer material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de divulgação institucional da Escola de Engenharia de São Carlos da Universidade de São Paulo.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São Carlos, ___ de ________ de 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2268" w:left="1418" w:right="1418" w:header="709" w:footer="10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88900</wp:posOffset>
              </wp:positionV>
              <wp:extent cx="5691505" cy="34290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500248" y="3608550"/>
                        <a:ext cx="5691505" cy="342900"/>
                        <a:chOff x="2500248" y="3608550"/>
                        <a:chExt cx="5691505" cy="342900"/>
                      </a:xfrm>
                    </wpg:grpSpPr>
                    <wpg:grpSp>
                      <wpg:cNvGrpSpPr/>
                      <wpg:grpSpPr>
                        <a:xfrm>
                          <a:off x="2500248" y="3608550"/>
                          <a:ext cx="5691505" cy="342900"/>
                          <a:chOff x="2500248" y="3608550"/>
                          <a:chExt cx="5691505" cy="3429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500248" y="3608550"/>
                            <a:ext cx="569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500248" y="3608550"/>
                            <a:ext cx="5691505" cy="342900"/>
                            <a:chOff x="1854" y="15616"/>
                            <a:chExt cx="8963" cy="5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854" y="15616"/>
                              <a:ext cx="895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854" y="15616"/>
                              <a:ext cx="70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                               tel.: + 55 (16) 3373-6600 e 3373-6660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comunicacao@eesc.usp.br – www.eesc.usp.br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107" y="15678"/>
                              <a:ext cx="171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88900</wp:posOffset>
              </wp:positionV>
              <wp:extent cx="5691505" cy="34290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91505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355600</wp:posOffset>
              </wp:positionV>
              <wp:extent cx="2190750" cy="41021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260150" y="358442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Escola de Engenharia de São Carlos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  <w:t xml:space="preserve">Assessoria de Comunicação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80808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355600</wp:posOffset>
              </wp:positionV>
              <wp:extent cx="2190750" cy="41021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0" cy="410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-228598</wp:posOffset>
          </wp:positionH>
          <wp:positionV relativeFrom="paragraph">
            <wp:posOffset>-184148</wp:posOffset>
          </wp:positionV>
          <wp:extent cx="1979930" cy="724535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9930" cy="7245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ugOpLi5+l6QqasfaVMuZOUc1Q==">AMUW2mXyimjsqtizLN5GUdiKhev/8k+rH1B8jzYLbAZlKUPm7ibf2xt9xdl2XUyTieztXI1HjjdnzYU5RP4DW+InjOUT2tmDKuJCBIxHZ4W5HjyN+rrjpug=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2014-10-09T18:10:00Z</dcterms:created>
  <dc:creator>Edmilson</dc:creator>
</cp:coreProperties>
</file>